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E54" w:rsidRPr="00A16E54" w:rsidRDefault="00A16E54" w:rsidP="00A16E54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E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</w:t>
      </w:r>
      <w:r w:rsidRPr="00EF28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F2839" w:rsidRPr="00EF28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A16E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uchwały</w:t>
      </w:r>
      <w:r w:rsidRPr="00EF28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16E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ZG PTTK Nr 83/XV/2002</w:t>
      </w:r>
      <w:r w:rsidRPr="00A16E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z 15.12.2002 r.</w:t>
      </w:r>
    </w:p>
    <w:p w:rsidR="00A16E54" w:rsidRPr="00EF2839" w:rsidRDefault="00A16E54" w:rsidP="00A16E54">
      <w:pPr>
        <w:spacing w:after="0" w:line="240" w:lineRule="auto"/>
        <w:ind w:left="102" w:right="10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16E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15.12.2002 r.</w:t>
      </w:r>
    </w:p>
    <w:p w:rsidR="00EF2839" w:rsidRPr="00EF2839" w:rsidRDefault="00EF2839" w:rsidP="00EF2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REGULAMIN WZORCOWY</w:t>
      </w:r>
    </w:p>
    <w:p w:rsidR="00EF2839" w:rsidRPr="00EF2839" w:rsidRDefault="00EF2839" w:rsidP="00EF2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KOŁA PTTK - KLUBU PTTK</w:t>
      </w:r>
    </w:p>
    <w:p w:rsidR="00EF2839" w:rsidRPr="00EF2839" w:rsidRDefault="00EF2839" w:rsidP="00EF2839">
      <w:pPr>
        <w:spacing w:before="24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I</w:t>
      </w:r>
      <w:r w:rsidRPr="00EF28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Postanowienia ogólne organizacji Koła-Klubu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§1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Regulamin Koła-Klubu PTTK, zwanego dalej Kołem-Klubem, określa cele i zadania oraz zasady działania Koła-Klubu PTTK, a także kompetencje i tryb pracy jego władz.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§2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Koło-Klub jest jednostką organizacyjną Oddziału PTTK.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Koło-Klub nie posiada osobowości prawnej i działa w ramach osobowości prawnej Oddziału PTTK.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Koło-Klub może działać w zakładzie pracy, środowisku zawodowym, szkole, uczelni, w jednostce wojskowej, na określonym terenie w tym w osiedlu mieszkaniowym, a także w środowisku zainteresowań poszczególnymi dziedzinami działalności Towarzystwa.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§3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Koło-Klub powstaje za zgodą Zarządu Oddziału PTTK wyrażoną w formie uchwały, po rozpatrzeniu pisemnej deklaracji o chęci jego utworzenia, zgłoszonej przez co najmniej 10 członków zwyczajnych PTTK tego Oddziału.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Powstanie Koła-Klubu w zakładzie pracy, szkole, uczelni, jednostce wojskowej, innej placówce lub instytucji winno być uzgodnione przez Zarząd Oddziału z ich odpowiednimi władzami upoważnionymi do wyrażenia zgody na działalność Koła-Klubu na ich terenie.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Walne Zebranie (organizacyjne) Koła-Klubu, zwołuje w porozumieniu z Zarządem Oddziału PTTK grupa 10-ciu członków zwyczajnych PTTK, która zgłosiła pisemną deklarację o chęci utworzenia Koła-Klubu, zapraszając na nie także inne osoby zainteresowane działalnością powoływanej jednostki.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4.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Porządek Walnego Zebrania (organizacyjnego) Koła Klubu powinien obejmować: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zagajenie, wybór prezydium i protokolanta,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zapoznanie uczestników zebrania z uchwałą Zarządu Oddziału PTTK wyrażającą zgodę na powołanie Koła-Klubu, celami i zadaniami wynikającymi z przynależności Koła-Klubu do Polskiego Towarzystwa Turystyczno-Krajoznawczego i Oddziału PTTK,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stwierdzenie prawomocności Walnego Zebrania Koła-Klubu,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4)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ustalenie celów i kierunków działania Koła-Klubu oraz zadań na okres najbliższej kadencji,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5)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podjęcie uchwały określającej okres trwania kadencji władz Koła-Klubu oraz liczebność wybieranych władz Koła-Klubu PTTK,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6)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wybór Zarządu Koła-Klubu oraz Komisji Rewizyjnej Koła-Klubu,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7)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ukonstytuowanie się wybranych władz Koła-Klubu PTTK,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8)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inne sprawy organizacyjne (np. przyjęcie nazwy przez Koło-Klub, ustalenie dni dyżurów członków Zarządu Koła-Klubu oraz Komisji Rewizyjnej Koła-Klubu).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5.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Dokumentacja z Walnego Zebrania (organizacyjnego) Koła-Klubu powinna być przekazana Zarządowi Oddziału PTTK, najpóźniej 14 dni od zebrania Koła-Klubu, jako uzupełnienie do złożonej wcześniej, pisemnej deklaracji o chęci utworzenia Koła-Klubu.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§4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Koło-Klub używa odznaki organizacyjnej Polskiego Towarzystwa Turystyczno-Krajoznawczego, której opis i wzór określony został w Art. 5 pkt 1 Statutu PTTK.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lastRenderedPageBreak/>
        <w:t>§5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Koło-Klub może przybrać imię osoby zasłużonej dla Polski, regionu, turystyki i krajoznawstwa, nazwę związaną z upamiętnieniem faktu lub miejsca historycznego. Może też w swej nazwie używać dodatkowego oznaczenia o charakterze regionalnym lub środowiskowym a także numeru wynikającego z ewidencji kół i klubów PTTK prowadzonej przez Zarząd Oddziału PTTK.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Koło-Klub niezależnie od odznaki organizacyjnej PTTK, o której mowa w § 4 niniejszego Regulaminu, może używać dodatkowych oznaczeń organizacyjnych jak proporzec, plakietka, znaczek itp.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Nazwa Koła-Klubu, wzór dodatkowych oznaczeń organizacyjnych, o których mowa w ust. 1 i 2, podlegają zatwierdzeniu przez Zarząd Oddziału PTTK na wniosek Walnego Zebrania Koła-Klubu.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§6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Koło-Klub może używać pieczęci firmowej podłużnej tzw. „nagłówkowej” w kształcie prostokąta o następujące treści:</w:t>
      </w:r>
    </w:p>
    <w:p w:rsidR="00EF2839" w:rsidRPr="00EF2839" w:rsidRDefault="00EF2839" w:rsidP="00EF2839">
      <w:pPr>
        <w:spacing w:after="0" w:line="240" w:lineRule="auto"/>
        <w:ind w:left="74" w:right="7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Koło PTTK Klub PTTK .............................</w:t>
      </w:r>
    </w:p>
    <w:p w:rsidR="00EF2839" w:rsidRPr="00EF2839" w:rsidRDefault="00EF2839" w:rsidP="00EF2839">
      <w:pPr>
        <w:spacing w:after="0" w:line="240" w:lineRule="auto"/>
        <w:ind w:left="74" w:right="7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(przyjęty numer, imię lub nazwa)</w:t>
      </w:r>
    </w:p>
    <w:p w:rsidR="00EF2839" w:rsidRPr="00EF2839" w:rsidRDefault="00EF2839" w:rsidP="00EF2839">
      <w:pPr>
        <w:spacing w:after="0" w:line="240" w:lineRule="auto"/>
        <w:ind w:left="74" w:right="7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Oddziału PTTK w .............................</w:t>
      </w:r>
    </w:p>
    <w:p w:rsidR="00EF2839" w:rsidRPr="00EF2839" w:rsidRDefault="00EF2839" w:rsidP="00EF2839">
      <w:pPr>
        <w:spacing w:after="0" w:line="240" w:lineRule="auto"/>
        <w:ind w:left="74" w:right="7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(nazwa Oddziału).</w:t>
      </w:r>
    </w:p>
    <w:p w:rsidR="00EF2839" w:rsidRPr="00EF2839" w:rsidRDefault="00EF2839" w:rsidP="00EF2839">
      <w:pPr>
        <w:spacing w:after="0" w:line="240" w:lineRule="auto"/>
        <w:ind w:left="74" w:right="7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Kod pocztowy i adres Koła-Klubu, nr telefonu, faxu, e-mail itp.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Koło-Klub może używać innych niezbędnych do działalności pieczęci oraz druków wg wzorów zatwierdzonych przez Zarząd Oddziału PTTK na wniosek Zarządu Koła-Klubu. Na lokalu będącym siedzibą władz Koła-Klubu, bądź innym pomieszczeniu użytkowanym przez Koło-Klub, powinien znajdować się prostokątny szyld lub wywieszka w kolorze zielonym, zawierająca w górnym lewym rogu znak organizacyjny PTTK oraz napis białymi literami o treści jak przy pieczęci, o której mowa w ust. 1, z pominięciem adresu i kodu, oraz innych dodatkowych informacji.</w:t>
      </w:r>
    </w:p>
    <w:p w:rsidR="00EF2839" w:rsidRPr="00EF2839" w:rsidRDefault="00EF2839" w:rsidP="00EF2839">
      <w:pPr>
        <w:spacing w:before="24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II</w:t>
      </w:r>
      <w:r w:rsidRPr="00EF28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Cele i zadania Koła-Klubu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§7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Koło-Klub może realizować cele PTTK określone w Art. 7 i 8 Statutu PTTK za pomocą środków wymienionych w Art. 9 Statutu PTTK oraz w Statucie Oddziału PTTK w zakresie ustalonym Regulaminem Koła-Klubu PTTK.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§8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Celem Koła jest organizacja podstawowej działalności turystycznej i krajoznawczej a w szczególności: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umożliwianie turystom i krajoznawcom zrzeszenia się w PTTK i korzystania w pierwszej kolejności z wszystkich form działalności Towarzystwa,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szerzenie kultury turystyki, wykorzystując poznawcze, wypoczynkowe walory wędrownictwa,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krzewienie zamiłowań krajoznawczych i umiejętności turystycznych,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4)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stwarzanie warunków ułatwiających członkom PTTK wędrowanie i działalność krajoznawczą,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5)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upowszechnianie systemu odznak służących rozwojowi zainteresowań krajoznawczo-turystycznych członków PTTK,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6)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......................................................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7)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......................................................</w:t>
      </w:r>
      <w:r w:rsidRPr="00EF2839">
        <w:rPr>
          <w:rFonts w:ascii="Arial" w:eastAsia="Times New Roman" w:hAnsi="Arial" w:cs="Arial"/>
          <w:lang w:eastAsia="pl-PL"/>
        </w:rPr>
        <w:br/>
        <w:t>(cele ustala Walne Zebranie Koła w porozumieniu z Zarządem Oddziału PTTK)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Poza celami realizowanymi przez Koło, których mowa w ust. 1, Koło za zgodą Zarządu Oddziału może pełnić dodatkowe funkcje Oddziałowej Komisji, Rady, Zespołu: ................................................... (o ile takie decyzje podjął Zarząd Oddziału wpisać nazwę Komisji, Rady, Zespołu)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§9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Celem Klubu jest organizowanie i prowadzone specjalistycznej działalności w określonej dziedzinie lub środowisku a w szczególności: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umożliwianie turystom i krajoznawcom zrzeszenie się w PTTK oraz podnoszenia ich kwalifikacji w dziedzinie specjalizującej się przez Klub a także umożliwianie korzystania w pierwszej kolejności z wszelkich form działalności Towarzystwa,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lastRenderedPageBreak/>
        <w:t>2)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rozwijanie aktywności kulturalnej związanej z turystyką i krajoznawstwem oraz kształtowanie obyczajowości turystycznej,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upowszechnianie i stwarzanie warunków do zdobywania odznak turystycznych w wybranej dyscyplinie turystyki kwalifikowanej lub krajoznawstwa,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4)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reprezentowanie wobec władz PTTK interesów turystów w dziedzinie działalności, w której specjalizuje się klub,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5)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......................................................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6)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......................................................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7)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......................................................</w:t>
      </w:r>
      <w:r w:rsidRPr="00EF2839">
        <w:rPr>
          <w:rFonts w:ascii="Arial" w:eastAsia="Times New Roman" w:hAnsi="Arial" w:cs="Arial"/>
          <w:lang w:eastAsia="pl-PL"/>
        </w:rPr>
        <w:br/>
        <w:t>(cele ustala Walne Zebranie Klubu)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Poza celami, o których mowa w ust. 1 Klub za zgodą Zarządu Oddziału PTTK może pełnić dodatkowo funkcje Oddziałowej Komisji, Rady, Zespołu: ..................................... (o ile takie decyzje podjął Zarząd Oddziału)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Klub może także za zgodą Zarządu Oddziału uczestniczyć w pracach innych stowarzyszeń o pokrewnych celach i zakresie działalności.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§10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W Kole-Klubie mogą być tworzone sekcje specjalistyczne w zakresie dyscyplin turystyki kwalifikowanej i krajoznawstwa wg zainteresowań członków oraz zespoły dla wykonania zadań powierzonych przez Zarząd Koła-Klubu a także Zarząd Oddziału PTTK.</w:t>
      </w:r>
    </w:p>
    <w:p w:rsidR="00EF2839" w:rsidRPr="00EF2839" w:rsidRDefault="00EF2839" w:rsidP="00EF2839">
      <w:pPr>
        <w:spacing w:before="24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III</w:t>
      </w:r>
      <w:r w:rsidRPr="00EF28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Członkowie zwyczajni PTTK, ich prawa i obowiązki,</w:t>
      </w:r>
      <w:r w:rsidRPr="00EF28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zrzeszanie się członków zwyczajnych PTTK w Kole-Klubie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§11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Członkiem zwyczajnym PTTK może być:</w:t>
      </w:r>
    </w:p>
    <w:p w:rsidR="00EF2839" w:rsidRPr="00EF2839" w:rsidRDefault="00EF2839" w:rsidP="00EF2839">
      <w:pPr>
        <w:tabs>
          <w:tab w:val="num" w:pos="435"/>
        </w:tabs>
        <w:spacing w:after="0" w:line="240" w:lineRule="auto"/>
        <w:ind w:left="431" w:right="7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obywatel polski lub cudzoziemiec, mający pełną zdolność do czynności prawnych i nie pozbawiony praw publicznych,</w:t>
      </w:r>
    </w:p>
    <w:p w:rsidR="00EF2839" w:rsidRPr="00EF2839" w:rsidRDefault="00EF2839" w:rsidP="00EF2839">
      <w:pPr>
        <w:tabs>
          <w:tab w:val="num" w:pos="435"/>
        </w:tabs>
        <w:spacing w:after="0" w:line="240" w:lineRule="auto"/>
        <w:ind w:left="431" w:right="7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małoletni w wieku od 16 do 18 lat, mający ograniczoną zdolność do czynności prawnych,</w:t>
      </w:r>
    </w:p>
    <w:p w:rsidR="00EF2839" w:rsidRPr="00EF2839" w:rsidRDefault="00EF2839" w:rsidP="00EF2839">
      <w:pPr>
        <w:tabs>
          <w:tab w:val="num" w:pos="435"/>
        </w:tabs>
        <w:spacing w:after="0" w:line="240" w:lineRule="auto"/>
        <w:ind w:left="431" w:right="7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małoletni w wieku poniżej 16 lat za zgodą jego przedstawicieli ustawowych.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§12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Członkostwo zwyczajne PTTK powstaje po złożeniu pisemnej deklaracji i przyjęciu w poczet członków przez Zarząd Koła-Klubu.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§13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Zarząd Koła-Klubu może przyjmować członków zwyczajnych PTTK bez względu na ich formalne powiązanie ze środowiskiem w którym działa.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§14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Koło zrzesza członków zwyczajnych PTTK opłacających w nim roczną składkę członkowską PTTK oraz dodatkową składkę Koła o ile taka została uchwalona przez Walne Zebranie Koła.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Klub zrzesza członków zwyczajnych PTTK z macierzystego Oddziału opłacających w nim roczną składkę członkowską PTTK oraz dodatkową składkę klubową a także członków zwyczajnych PTTK z innych kół-klubów i oddziałów PTTK przyjętych do Klubu przez Zarząd Klubu, którzy swą przynależność do Klubu potwierdzają opłacaniem tylko dodatkowej składki klubowej w wysokości uchwalonej przez Walne Zebranie Klubu.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§15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Członkostwo zwyczajne PTTK w Kole-Klubie dokumentowane jest legitymacją członka PTTK z potwierdzeniem opłacenia składki członka zwyczajnego PTTK za dany rok.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Legitymacja członka zwyczajnego PTTK jest jedynym dokumentem identyfikującym przynależność do PTTK umożliwiającym korzystanie z rabatów handlowych PTTK.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lastRenderedPageBreak/>
        <w:t>3.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Przynależność członka zwyczajnego PTTK do Klubu dodatkowo może być dokumentowana według zasad ustalonych przez Zarząd Klubu w uzgodnieniu z Zarządem Oddziału w którym działa Klub.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§16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Członek zwyczajny PTTK ma prawo przeniesienia się do innego Koła-Klubu PTTK a także Oddziału PTTK, z zachowaniem ciągłości przynależności do PTTK.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§17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Członek zwyczajny PTTK ma prawo: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wybierać i być wybieranym do władz PTTK,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zgłaszać wnioski dotyczące działalności PTTK,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brać udział w działalności oraz korzystać z pomocy, obiektów i urządzeń PTTK na zasadach określonych przez Zarząd Główny,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4)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nosić odznakę organizacyjną PTTK.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Prawo o którym mowa w pkt 1. 1-4/, członek zwyczajny PTTK może realizować w różnych jednostkach organizacyjnych PTTK z wyjątkiem uprawnień określonych w pkt 1.1/ w odniesieniu do władz Oddziału. Prawo wybierania i bycia wybieranym do władz Oddziału członek zwyczajny może realizować tylko w Oddziale, w którym opłaca składki członkowskie.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Małoletni członek zwyczajny PTTK ma prawo korzystać z uprawnień określonych w ust. 1 pkt 2-4/ oraz uprawnień określonych w ust. 1 pkt 1/ z uwzględnieniem przepisów ust. 4 - 6.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4.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Małoletni członek zwyczajny PTTK w wieku poniżej 16 lat nie ma prawa udziału w głosowaniu na zebraniu członków, nie może też wybierać i być wybieranym do władz PTTK z wyjątkiem przypadków określonych w ust. 5.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5.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Małoletni członek zwyczajny PTTK w wieku od 16 do 18 lat, mający ograniczoną zdolność do czynności prawnych, ma prawo wybierać i być wybieranym do władz PTTK z tym, że w składzie każdej z tych władz większość muszą stanowić osoby o pełnej zdolności do czynności prawnych.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6.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Małoletnim członkom PTTK, zrzeszonym w Szkolnym Kole-Klubie Krajoznawczo-Turystycznym PTTK przysługuje prawo do udziału w głosowaniu na zebraniach oraz mogą oni wybierać i być wybierani do władz Koła-Klubu do którego należą.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7.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Delegatami Szkolnego Koła-Klubu Krajoznawczo-Turystycznego na Zjazd Oddziału PTTK mogą być tylko pełnoletni członkowie a w przypadku ich braku - na Zjeździe Oddziału Szkolne Koło-Klub reprezentuje opiekun o ile jest członkiem PTTK. Posiada on wszystkie prawa przysługujące delegatowi.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§18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Członek zwyczajny PTTK jest obowiązany</w:t>
      </w:r>
    </w:p>
    <w:p w:rsidR="00EF2839" w:rsidRPr="00EF2839" w:rsidRDefault="00EF2839" w:rsidP="00EF2839">
      <w:pPr>
        <w:tabs>
          <w:tab w:val="num" w:pos="435"/>
        </w:tabs>
        <w:spacing w:after="0" w:line="240" w:lineRule="auto"/>
        <w:ind w:left="43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przestrzegać postanowień Statutu, regulaminów i uchwał władz PTTK,</w:t>
      </w:r>
    </w:p>
    <w:p w:rsidR="00EF2839" w:rsidRPr="00EF2839" w:rsidRDefault="00EF2839" w:rsidP="00EF2839">
      <w:pPr>
        <w:tabs>
          <w:tab w:val="num" w:pos="435"/>
        </w:tabs>
        <w:spacing w:after="0" w:line="240" w:lineRule="auto"/>
        <w:ind w:left="43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uczestniczyć w działalności PTTK,</w:t>
      </w:r>
    </w:p>
    <w:p w:rsidR="00EF2839" w:rsidRPr="00EF2839" w:rsidRDefault="00EF2839" w:rsidP="00EF2839">
      <w:pPr>
        <w:tabs>
          <w:tab w:val="num" w:pos="435"/>
        </w:tabs>
        <w:spacing w:after="0" w:line="240" w:lineRule="auto"/>
        <w:ind w:left="43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reprezentować godnie imię turysty polskiego,</w:t>
      </w:r>
    </w:p>
    <w:p w:rsidR="00EF2839" w:rsidRPr="00EF2839" w:rsidRDefault="00EF2839" w:rsidP="00EF2839">
      <w:pPr>
        <w:tabs>
          <w:tab w:val="num" w:pos="435"/>
        </w:tabs>
        <w:spacing w:after="0" w:line="240" w:lineRule="auto"/>
        <w:ind w:left="43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4)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regularnie opłacać składkę członkowską.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§19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Szczegółowy zakres praw i obowiązków członków PTTK określa „Karta praw i obowiązków członka PTTK” uchwalona przez Zarząd Główny.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 20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Utrata członkostwa zwyczajnego PTTK następuje w przypadku: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wystąpienia,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skreślenia z listy członków na skutek nieopłacenia składki członkowskiej za rok ubiegły w terminie do 31 marca roku następnego,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wykluczenia prawomocnym orzeczeniem sądu koleżeńskiego.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 przypadku utraty członkostwa w trybie o którym mowa w ust. 1 pkt 2/ członkostwo może być przywrócone po opłaceniu zaległych składek.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lastRenderedPageBreak/>
        <w:t>3.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Osoby skreślone z listy członków PTTK powinny być o skreśleniu powiadomione przez Zarząd Koła-Klubu na piśmie. Powinny też być powiadomione o możliwości przywrócenia członkostwa.</w:t>
      </w:r>
    </w:p>
    <w:p w:rsidR="00EF2839" w:rsidRPr="00EF2839" w:rsidRDefault="00EF2839" w:rsidP="00EF2839">
      <w:pPr>
        <w:spacing w:before="24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IV</w:t>
      </w:r>
      <w:r w:rsidRPr="00EF28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Władze Koła-Klubu; ich kompetencje oraz organizacja pracy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§21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Władzami Koła-Klubu są:</w:t>
      </w:r>
    </w:p>
    <w:p w:rsidR="00EF2839" w:rsidRPr="00EF2839" w:rsidRDefault="00EF2839" w:rsidP="00EF2839">
      <w:pPr>
        <w:tabs>
          <w:tab w:val="num" w:pos="435"/>
        </w:tabs>
        <w:spacing w:after="0" w:line="240" w:lineRule="auto"/>
        <w:ind w:left="43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Walne Zebranie Koła-Klubu,</w:t>
      </w:r>
    </w:p>
    <w:p w:rsidR="00EF2839" w:rsidRPr="00EF2839" w:rsidRDefault="00EF2839" w:rsidP="00EF2839">
      <w:pPr>
        <w:tabs>
          <w:tab w:val="num" w:pos="435"/>
        </w:tabs>
        <w:spacing w:after="0" w:line="240" w:lineRule="auto"/>
        <w:ind w:left="43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Zarząd Koła-Klubu,</w:t>
      </w:r>
    </w:p>
    <w:p w:rsidR="00EF2839" w:rsidRPr="00EF2839" w:rsidRDefault="00EF2839" w:rsidP="00EF2839">
      <w:pPr>
        <w:tabs>
          <w:tab w:val="num" w:pos="435"/>
        </w:tabs>
        <w:spacing w:after="0" w:line="240" w:lineRule="auto"/>
        <w:ind w:left="43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Komisja Rewizyjna Koła-Klubu.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§22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Władze Koła-Klubu pochodzą z wyboru.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Nie można łączyć funkcji we władzach Koła-Klubu wymienionych w § 21 pkt 2) i 3).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Zasady wyboru członków władz Koła-Klubu oraz ich liczbę uchwala Walne Zebranie Koła-Klubu. Zarząd Koła-Klubu oraz Komisja Rewizyjna Koła-Klubu nie mogą liczyć mniej niż 3 osoby.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4.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Wybory do Władz Koła-Klubu odbywają się w głosowaniu tajnym i są ważne jeżeli bierze w nich udział co najmniej połowa uprawnionych do głosowania.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5.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Zarząd Koła-Klubu oraz Komisja Rewizyjna Koła-Klubu mają prawo kooptować nowych członków na zwolnione w okresie kadencji miejsca. Liczba członków dokooptowanych nie może przekroczyć 1/3 składu pochodzącego z wyboru. Przy kooptacji członków obowiązują przepisy jak przy wyborze nowych.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6.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Uchwały Władz Koła-Klubu zapadają zwykłą większością głosów, przy udziale co najmniej połowy ogólnej liczby uprawnionych do głosowania z wyjątkiem uchwał w sprawie rozwiązania Koła-Klubu. W przypadku równości głosów rozstrzyga głos przewodniczącego zebrania.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 23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Kadencja Władz Koła-Klubu trwa ..... (1-4 lat) (wpisać zgodnie z uchwałą Walnego Zebrania Koła-Klubu)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 24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Walne Zebranie Koła-Klubu jest najwyższą władzą Koła-Klubu.</w:t>
      </w:r>
    </w:p>
    <w:p w:rsidR="00EF2839" w:rsidRPr="00EF2839" w:rsidRDefault="00EF2839" w:rsidP="00EF2839">
      <w:pPr>
        <w:tabs>
          <w:tab w:val="num" w:pos="435"/>
        </w:tabs>
        <w:spacing w:after="0" w:line="240" w:lineRule="auto"/>
        <w:ind w:left="437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 Walnym Zebraniu Koła-Klubu PTTK udział biorą:</w:t>
      </w:r>
    </w:p>
    <w:p w:rsidR="00EF2839" w:rsidRPr="00EF2839" w:rsidRDefault="00EF2839" w:rsidP="00EF2839">
      <w:pPr>
        <w:spacing w:after="0" w:line="240" w:lineRule="auto"/>
        <w:ind w:left="437" w:right="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z głosem decydującym - wszyscy członkowie zwyczajni PTTK zrzeszeni w Kole-Klubie,</w:t>
      </w:r>
    </w:p>
    <w:p w:rsidR="00EF2839" w:rsidRPr="00EF2839" w:rsidRDefault="00EF2839" w:rsidP="00EF2839">
      <w:pPr>
        <w:spacing w:after="0" w:line="240" w:lineRule="auto"/>
        <w:ind w:left="437" w:right="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z głosem doradczym - członkowie honorowi PTTK; osoby zaproszone, w tym przedstawiciele władz PTTK.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Do kompetencji Walnego Zebrania Koła-Klubu należy: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rozpatrywanie i zatwierdzanie sprawozdań Zarządu Koła-Klubu oraz Komisji Rewizyjnej Koła-Klubu,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rozpatrywanie wniosków i postulatów członków,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udzielenie absolutorium członkom ustępującego Zarządu Koła-Klubu na wniosek Komisji Rewizyjnej Koła-Klubu,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4)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wybór Zarządu Koła-Klubu oraz Komisji Rewizyjnej Koła-Klubu,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5)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wybór w głosowaniu tajnym delegatów na Zjazd Oddziału - wg zasad określonych w ordynacji wyborczej uchwalony przez Zarząd Oddziału przy uwzględnieniu postanowień Art. 16 Statutu Wzorcowego Oddziału PTTK,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6)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określenie zadań Koła-Klubu na okres kadencji,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7)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podejmowanie uchwał o rozwiązaniu Koła-Klubu,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8)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podejmowanie uchwał w innych sprawach wymagających decyzji Walnego Zebrania Koła-Klubu.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4.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 xml:space="preserve">Walne Zebranie Koła-Klubu zwołuje Zarząd Koła-Klubu raz na ..................... (wpisać w zależności </w:t>
      </w:r>
      <w:r>
        <w:rPr>
          <w:rFonts w:ascii="Arial" w:eastAsia="Times New Roman" w:hAnsi="Arial" w:cs="Arial"/>
          <w:lang w:eastAsia="pl-PL"/>
        </w:rPr>
        <w:t>o</w:t>
      </w:r>
      <w:r w:rsidRPr="00EF2839">
        <w:rPr>
          <w:rFonts w:ascii="Arial" w:eastAsia="Times New Roman" w:hAnsi="Arial" w:cs="Arial"/>
          <w:lang w:eastAsia="pl-PL"/>
        </w:rPr>
        <w:t>d okresu trwania kadencji) lata, zawiadamiając członków Koła-Klubu o miejscu, terminie i porządku obrad Walnego Zebrania co najmniej 7 dni przed jego terminem. Równocześnie Zarząd Koła-Klubu o ile nie przesłał sprawozdania na piśmie, informuje o miejscu jego wyłożenia do wglądu.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lastRenderedPageBreak/>
        <w:t>5.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Walne Zebranie Koła-Klubu PTTK jest prawomocne jeżeli bierze w nim udział co najmniej połowa członków Koła-Klubu. W przypadkach szczególnie uzasadnionych na odstępstwo od tej zasady może wyrazić zgodę Zarząd Oddziału, określając równocześnie swoją uchwałą nowy wymóg dla prawomocności Walnego Zebrania Koła-Klubu.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 25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Walne Zebranie Koła-Klubu może być zwołane także w okresie trwania kadencje: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z inicjatywy Zarządu Koła-Klubu,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na wniosek Zarządu Oddziału,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na wniosek Komisji Rewizyjnej Koła-Klubu,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4)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na pisemny wniosek co najmniej 1/3 ogólnej liczby członków Koła-Klubu.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 przypadku o którym mowa w ust. 1, Walne Zebranie Koła-Klubu zwołuje Zarząd Koła-Klubu w terminie 14 dni od daty zgłoszenia wniosku. W zawiadomieniu skierowanym do wszystkich członków Koła-Klubu, Zarząd Koła-Klubu podaje termin, miejsce, sprawy dla których zostaje zwołane oraz wnioskodawcę.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Do Walnego Zebrania Koła-Klubu zwołanego w oparciu o ust. 1 i 2, stosuje się odpowiednio przepisy niniejszego regulaminu.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 26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Zarząd Koła-Klubu kieruje działalnością Koła-Klubu w okresie między Walnymi Zebraniami i odpowiada za swoją działalność przed Walnym Zebraniem Koła-Klubu oraz Zarządem Oddziału PTTK.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 skład Zarządu wchodzi ..... członków wybranych przez Walne Zebranie Koła-Klubu. Liczbę wybieranych Członków Zarządu Koła-Klubu określa Walne Zebranie Koła-Klubu swoją uchwałą.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Zarząd Koła-Klubu wybiera w głosowaniu tajnym ze swego grona prezesa, wiceprezesa lub wiceprezesów sekretarza i skarbnika.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4.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 Zarządach liczących powyżej 10 osób, może być wybrane Prezydium Zarządu Koła-Klubu w liczbie określonej przez Walne Zebranie Koła-Klubu. Wówczas w jego skład, poza osobami o których mowa w ust.3, wchodzą także wybrani w głosowaniu tajnym członkowie Prezydium.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 27</w:t>
      </w:r>
    </w:p>
    <w:p w:rsidR="00EF2839" w:rsidRPr="00EF2839" w:rsidRDefault="00EF2839" w:rsidP="00EF2839">
      <w:pPr>
        <w:spacing w:before="150" w:after="150" w:line="240" w:lineRule="auto"/>
        <w:ind w:left="74" w:right="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Prezydium kieruje działalnością Koła-Klubu między posiedzeniami Zarządu Koła-Klubu w zakresie ustalonym przez Zarząd Koła-Klubu z wyjątkiem:</w:t>
      </w:r>
    </w:p>
    <w:p w:rsidR="00EF2839" w:rsidRPr="00EF2839" w:rsidRDefault="00EF2839" w:rsidP="00EF2839">
      <w:pPr>
        <w:tabs>
          <w:tab w:val="num" w:pos="435"/>
        </w:tabs>
        <w:spacing w:after="0" w:line="240" w:lineRule="auto"/>
        <w:ind w:left="43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zwoływania Walnego Zebrania Koła-Klubu,</w:t>
      </w:r>
    </w:p>
    <w:p w:rsidR="00EF2839" w:rsidRPr="00EF2839" w:rsidRDefault="00EF2839" w:rsidP="00EF2839">
      <w:pPr>
        <w:tabs>
          <w:tab w:val="num" w:pos="435"/>
        </w:tabs>
        <w:spacing w:after="0" w:line="240" w:lineRule="auto"/>
        <w:ind w:left="43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uchwalania planów działania Koła-Klubu oraz preliminarza budżetowego,</w:t>
      </w:r>
    </w:p>
    <w:p w:rsidR="00EF2839" w:rsidRPr="00EF2839" w:rsidRDefault="00EF2839" w:rsidP="00EF2839">
      <w:pPr>
        <w:tabs>
          <w:tab w:val="num" w:pos="435"/>
        </w:tabs>
        <w:spacing w:after="0" w:line="240" w:lineRule="auto"/>
        <w:ind w:left="43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przyjmowania sprawozdań z działalności Koła-Klubu oraz sprawozdań z realizacji preliminarza budżetowego.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 28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Do kompetencji Zarządu Koła-Klubu należy:</w:t>
      </w:r>
    </w:p>
    <w:p w:rsidR="00EF2839" w:rsidRPr="00EF2839" w:rsidRDefault="00EF2839" w:rsidP="00EF2839">
      <w:pPr>
        <w:tabs>
          <w:tab w:val="num" w:pos="434"/>
        </w:tabs>
        <w:spacing w:after="0" w:line="240" w:lineRule="auto"/>
        <w:ind w:left="434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zwoływanie Walnych Zebrań Koła-Klubu,</w:t>
      </w:r>
    </w:p>
    <w:p w:rsidR="00EF2839" w:rsidRPr="00EF2839" w:rsidRDefault="00EF2839" w:rsidP="00EF2839">
      <w:pPr>
        <w:tabs>
          <w:tab w:val="num" w:pos="434"/>
        </w:tabs>
        <w:spacing w:after="0" w:line="240" w:lineRule="auto"/>
        <w:ind w:left="434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wykonywanie uchwał Walnego Zjazdu PTTK, Zjazdu Oddziału, władz nadrzędnych PTTK, Walnego Zebrania Koła-Klubu oraz uchwał własnych,</w:t>
      </w:r>
    </w:p>
    <w:p w:rsidR="00EF2839" w:rsidRPr="00EF2839" w:rsidRDefault="00EF2839" w:rsidP="00EF2839">
      <w:pPr>
        <w:tabs>
          <w:tab w:val="num" w:pos="434"/>
        </w:tabs>
        <w:spacing w:after="0" w:line="240" w:lineRule="auto"/>
        <w:ind w:left="434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uchwalanie rocznych planów działania oraz preliminarza budżetowego,</w:t>
      </w:r>
    </w:p>
    <w:p w:rsidR="00EF2839" w:rsidRPr="00EF2839" w:rsidRDefault="00EF2839" w:rsidP="00EF2839">
      <w:pPr>
        <w:tabs>
          <w:tab w:val="num" w:pos="434"/>
        </w:tabs>
        <w:spacing w:after="0" w:line="240" w:lineRule="auto"/>
        <w:ind w:left="434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4)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zarządzanie majątkiem i funduszami Koła-Klubu w granicach preliminarza budżetowego i zgodnie z zasadami ustalonymi przez Zarząd Oddziału,</w:t>
      </w:r>
    </w:p>
    <w:p w:rsidR="00EF2839" w:rsidRPr="00EF2839" w:rsidRDefault="00EF2839" w:rsidP="00EF2839">
      <w:pPr>
        <w:tabs>
          <w:tab w:val="num" w:pos="434"/>
        </w:tabs>
        <w:spacing w:after="0" w:line="240" w:lineRule="auto"/>
        <w:ind w:left="434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5)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składanie sprawozdań z działalności Koła-Klubu Zarządowi Oddziału oraz na Walnym Zebraniu Koła-Klubu; przyjmowanie rocznych sprawozdań z wykonania budżetu,</w:t>
      </w:r>
    </w:p>
    <w:p w:rsidR="00EF2839" w:rsidRPr="00EF2839" w:rsidRDefault="00EF2839" w:rsidP="00EF2839">
      <w:pPr>
        <w:tabs>
          <w:tab w:val="num" w:pos="434"/>
        </w:tabs>
        <w:spacing w:after="0" w:line="240" w:lineRule="auto"/>
        <w:ind w:left="434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6)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zapoznawanie się z wystąpieniami Komisji Rewizyjnej Koła-Klubu oraz Komisji Rewizyjnej Oddziału PTTK i na jednym z najbliższych posiedzeń i ustosunkowywanie się do nich w terminie 30 dni od daty posiedzenia,</w:t>
      </w:r>
    </w:p>
    <w:p w:rsidR="00EF2839" w:rsidRPr="00EF2839" w:rsidRDefault="00EF2839" w:rsidP="00EF2839">
      <w:pPr>
        <w:tabs>
          <w:tab w:val="num" w:pos="434"/>
        </w:tabs>
        <w:spacing w:after="0" w:line="240" w:lineRule="auto"/>
        <w:ind w:left="434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7)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przyjmowanie członków zwyczajnych PTTK, wręczanie im w imieniu Zarządu Oddziału legitymacji członka PTTK prowadzenie kartoteki członków, przekazywanie za pośrednictwem Zarządu Oddziału deklaracji członkowskich do Centralnej Kartoteki Członków prowadzonej przez ZG PTTK,</w:t>
      </w:r>
    </w:p>
    <w:p w:rsidR="00EF2839" w:rsidRPr="00EF2839" w:rsidRDefault="00EF2839" w:rsidP="00EF2839">
      <w:pPr>
        <w:tabs>
          <w:tab w:val="num" w:pos="434"/>
        </w:tabs>
        <w:spacing w:after="0" w:line="240" w:lineRule="auto"/>
        <w:ind w:left="434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8)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aktualizowanie ewidencji członków PTTK w oparciu o postanowienia Art. 16 ust. l pkt 2 Statutu PTTK,</w:t>
      </w:r>
    </w:p>
    <w:p w:rsidR="00EF2839" w:rsidRPr="00EF2839" w:rsidRDefault="00EF2839" w:rsidP="00EF2839">
      <w:pPr>
        <w:tabs>
          <w:tab w:val="num" w:pos="434"/>
        </w:tabs>
        <w:spacing w:after="0" w:line="240" w:lineRule="auto"/>
        <w:ind w:left="434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lastRenderedPageBreak/>
        <w:t>9)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organizowanie i ułatwianie członkom Koła-Klubu uprawiania turystyki i krajoznawstwa we wszystkich ich formach; powoływanie sekcji specjalistycznych,</w:t>
      </w:r>
    </w:p>
    <w:p w:rsidR="00EF2839" w:rsidRPr="00EF2839" w:rsidRDefault="00EF2839" w:rsidP="00EF2839">
      <w:pPr>
        <w:tabs>
          <w:tab w:val="num" w:pos="434"/>
        </w:tabs>
        <w:spacing w:after="0" w:line="240" w:lineRule="auto"/>
        <w:ind w:left="434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10)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 </w:t>
      </w:r>
      <w:r w:rsidRPr="00EF2839">
        <w:rPr>
          <w:rFonts w:ascii="Arial" w:eastAsia="Times New Roman" w:hAnsi="Arial" w:cs="Arial"/>
          <w:lang w:eastAsia="pl-PL"/>
        </w:rPr>
        <w:t>utrzymywanie stałej więzi organizacyjnej z członkami zwyczajnymi PTTK, zrzeszonymi w Kole-Klubie,</w:t>
      </w:r>
    </w:p>
    <w:p w:rsidR="00EF2839" w:rsidRPr="00EF2839" w:rsidRDefault="00EF2839" w:rsidP="00EF2839">
      <w:pPr>
        <w:tabs>
          <w:tab w:val="num" w:pos="434"/>
        </w:tabs>
        <w:spacing w:after="0" w:line="240" w:lineRule="auto"/>
        <w:ind w:left="434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11)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 </w:t>
      </w:r>
      <w:r w:rsidRPr="00EF2839">
        <w:rPr>
          <w:rFonts w:ascii="Arial" w:eastAsia="Times New Roman" w:hAnsi="Arial" w:cs="Arial"/>
          <w:lang w:eastAsia="pl-PL"/>
        </w:rPr>
        <w:t>organizowanie podstawowego kształcenia członków w zakresie wiedzy i umiejętności turystycznych i krajoznawczych,</w:t>
      </w:r>
    </w:p>
    <w:p w:rsidR="00EF2839" w:rsidRPr="00EF2839" w:rsidRDefault="00EF2839" w:rsidP="00EF2839">
      <w:pPr>
        <w:tabs>
          <w:tab w:val="num" w:pos="434"/>
        </w:tabs>
        <w:spacing w:after="0" w:line="240" w:lineRule="auto"/>
        <w:ind w:left="434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12)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 </w:t>
      </w:r>
      <w:r w:rsidRPr="00EF2839">
        <w:rPr>
          <w:rFonts w:ascii="Arial" w:eastAsia="Times New Roman" w:hAnsi="Arial" w:cs="Arial"/>
          <w:lang w:eastAsia="pl-PL"/>
        </w:rPr>
        <w:t>propagowanie turystyki i krajoznawstwa, odznak turystyki kwalifikowanej i krajoznawczych, ochrony przyrody i opieki nad zabytkami; szerzenie kultury uprawiania turystyki,</w:t>
      </w:r>
    </w:p>
    <w:p w:rsidR="00EF2839" w:rsidRPr="00EF2839" w:rsidRDefault="00EF2839" w:rsidP="00EF2839">
      <w:pPr>
        <w:tabs>
          <w:tab w:val="num" w:pos="434"/>
        </w:tabs>
        <w:spacing w:after="0" w:line="240" w:lineRule="auto"/>
        <w:ind w:left="434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13)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 </w:t>
      </w:r>
      <w:r w:rsidRPr="00EF2839">
        <w:rPr>
          <w:rFonts w:ascii="Arial" w:eastAsia="Times New Roman" w:hAnsi="Arial" w:cs="Arial"/>
          <w:lang w:eastAsia="pl-PL"/>
        </w:rPr>
        <w:t>zapewnienie członkom PTTK możliwie najlepszego przepływu informacji o działalności Koła-Klubu, macierzystego Oddziału PTTK oraz Towarzystwa jako całości; informowanie o możliwościach korzystania z rabatów handlowych PTTK,</w:t>
      </w:r>
    </w:p>
    <w:p w:rsidR="00EF2839" w:rsidRPr="00EF2839" w:rsidRDefault="00EF2839" w:rsidP="00EF2839">
      <w:pPr>
        <w:tabs>
          <w:tab w:val="num" w:pos="434"/>
        </w:tabs>
        <w:spacing w:after="0" w:line="240" w:lineRule="auto"/>
        <w:ind w:left="434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14)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 </w:t>
      </w:r>
      <w:r w:rsidRPr="00EF2839">
        <w:rPr>
          <w:rFonts w:ascii="Arial" w:eastAsia="Times New Roman" w:hAnsi="Arial" w:cs="Arial"/>
          <w:lang w:eastAsia="pl-PL"/>
        </w:rPr>
        <w:t>współpraca z kadrą programową zrzeszoną w Kole-Klubie przy realizacji celów i zadań Koła-Klubu,</w:t>
      </w:r>
    </w:p>
    <w:p w:rsidR="00EF2839" w:rsidRPr="00EF2839" w:rsidRDefault="00EF2839" w:rsidP="00EF2839">
      <w:pPr>
        <w:tabs>
          <w:tab w:val="num" w:pos="434"/>
        </w:tabs>
        <w:spacing w:after="0" w:line="240" w:lineRule="auto"/>
        <w:ind w:left="434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15)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 </w:t>
      </w:r>
      <w:r w:rsidRPr="00EF2839">
        <w:rPr>
          <w:rFonts w:ascii="Arial" w:eastAsia="Times New Roman" w:hAnsi="Arial" w:cs="Arial"/>
          <w:lang w:eastAsia="pl-PL"/>
        </w:rPr>
        <w:t>występowanie za pośrednictwem Zarządu Oddziału do ZG PTTK o wyróżnienia dla wybitnych działaczy Koła-Klubu PTTK w ramach obowiązującego „Systemu wyróżnień członków i jednostek PTTK”;</w:t>
      </w:r>
    </w:p>
    <w:p w:rsidR="00EF2839" w:rsidRPr="00EF2839" w:rsidRDefault="00EF2839" w:rsidP="00EF2839">
      <w:pPr>
        <w:tabs>
          <w:tab w:val="num" w:pos="434"/>
        </w:tabs>
        <w:spacing w:after="0" w:line="240" w:lineRule="auto"/>
        <w:ind w:left="434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16)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 </w:t>
      </w:r>
      <w:r w:rsidRPr="00EF2839">
        <w:rPr>
          <w:rFonts w:ascii="Arial" w:eastAsia="Times New Roman" w:hAnsi="Arial" w:cs="Arial"/>
          <w:lang w:eastAsia="pl-PL"/>
        </w:rPr>
        <w:t>prowadzenie dokumentacji pracy Koła-Klubu,</w:t>
      </w:r>
    </w:p>
    <w:p w:rsidR="00EF2839" w:rsidRPr="00EF2839" w:rsidRDefault="00EF2839" w:rsidP="00EF2839">
      <w:pPr>
        <w:tabs>
          <w:tab w:val="num" w:pos="434"/>
        </w:tabs>
        <w:spacing w:after="0" w:line="240" w:lineRule="auto"/>
        <w:ind w:left="434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17)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 </w:t>
      </w:r>
      <w:r w:rsidRPr="00EF2839">
        <w:rPr>
          <w:rFonts w:ascii="Arial" w:eastAsia="Times New Roman" w:hAnsi="Arial" w:cs="Arial"/>
          <w:lang w:eastAsia="pl-PL"/>
        </w:rPr>
        <w:t>prowadzenie dokumentacji finansowej Koła-Klubu zgodnie z zasadami ustalonymi przez Zarząd Oddziału.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 29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Zebrania Zarządu Koła-Klubu powinny odbywać się nie rzadziej niż cztery razy w roku a posiedzenia Prezydium w miarę potrzeb nie rzadziej jednak niż 10 razy w roku.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Posiedzenia Zarządu Koła-Klubu oraz posiedzenia Prezydium są protokołowane a podejmowane uchwały podpisywane i ewidencjonowane.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 30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Udział w zebraniach i pracach Zarządu Koła-Klubu oraz jego Prezydium jest statutowym obowiązkiem członków Zarządu.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§31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Dla wykonania zadań, Zarząd Koła-Klubu PTTK dokonuje podziału pracy wśród swoich członków. Ustala też terminarz dyżurów członków Zarządu Koła-Klubu w pomieszczeniu wykorzystywanym do bieżącej działalności Koła-Klubu.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Do najważniejszych zadań należy: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prezesa: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reprezentowanie Koła-Klubu wobec władz PTTK i na zewnątrz, 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reprezentowanie Koła-Klubu wobec Komisji Rewizyjnej Koła-Klubu, 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kierowanie działalnością Zarządu Koła-Klubu; czuwanie nad prawidłową realizacją podejmowanych zadań i uchwał, 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ustalanie podziału zadań wśród członków Zarządu Koła-Klubu ze szczególnym uwzględnieniem utrzymania więzi między organizacyjnej i z członkami zrzeszonymi w Kole-Klubie, 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zwoływanie i przewodzenie posiedzeniom Zarządu i jego Prezydium, ustalanie tematyki posiedzeń i terminów ich odbywania, 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podejmowanie decyzji w sprawach nie zastrzeżonych do kompetencji Zarządu i jego Prezydium, </w:t>
      </w:r>
    </w:p>
    <w:p w:rsidR="00EF2839" w:rsidRPr="00EF2839" w:rsidRDefault="00EF2839" w:rsidP="00EF2839">
      <w:pPr>
        <w:tabs>
          <w:tab w:val="num" w:pos="1155"/>
        </w:tabs>
        <w:spacing w:after="15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podpisywanie uchwał Zarządu Koła-Klubu oraz uchwał Prezydium. 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4" w:right="7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wiceprezesa (wiceprezesów):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zastępowanie prezesa w czasie jego nieobecności w zakresie udzielonych pełnomocnictw, 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kierowanie określonymi dziedzinami działalności, powierzonymi przez Zarząd (np. organizacja imprez turystyki kwalifikowanej; blokiem spraw dotyczących krajoznawstwa; sprawami organizacyjnymi i członkowskimi; organizacją szkolenia podstawowego członków, przepływem informacji itp.), 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przygotowywanie materiałów na posiedzenie Zarządu i Prezydium w dziedzinach powierzonych przez Zarząd, </w:t>
      </w:r>
    </w:p>
    <w:p w:rsidR="00EF2839" w:rsidRPr="00EF2839" w:rsidRDefault="00EF2839" w:rsidP="00EF2839">
      <w:pPr>
        <w:tabs>
          <w:tab w:val="num" w:pos="1155"/>
        </w:tabs>
        <w:spacing w:after="15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reprezentowanie Koła-Klubu wobec władz PTTK oraz na zewnątrz w zakresie udzielonych pełnomocnictw. 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4" w:right="7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skarbnika: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nadzór nad całokształtem działalności finansowej i majątkiem Koła-Klubu, 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reprezentowanie Koła-Klubu wobec władz PTTK i na zewnątrz w sprawach finansowych, 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lastRenderedPageBreak/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opracowywanie preliminarzy budżetowych Koła-Klubu oraz sprawozdań z ich wykonania, 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podpisywanie uchwał Zarządu i jego Prezydium w sprawach finansowych i majątkowych, 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zbieranie składek członkowskich i rozliczanie ich z Zarządem Oddziału; 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>współdziałanie z Sekretarzem Oddziału w zakresie wydawania legitymacji członka PTTK - jednocześnie karty rabatowej PTTK;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>analizowanie stanu członków w oparciu o postanowienia § 20 ust. 2 i 3 niniejszego regulaminu,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>prowadzenie ewidencji wpłat i wypłat kasowych i bankowych,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>regulowanie wszelkich rachunków, zgodnie z uchwałami Zarządu i zatwierdzonym preliminarzem,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>podpisywanie wraz z prezesem pism dotyczących spraw finansowych,</w:t>
      </w:r>
    </w:p>
    <w:p w:rsidR="00EF2839" w:rsidRPr="00EF2839" w:rsidRDefault="00EF2839" w:rsidP="00EF2839">
      <w:pPr>
        <w:tabs>
          <w:tab w:val="num" w:pos="1155"/>
        </w:tabs>
        <w:spacing w:after="15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nadzorowanie zabezpieczenia majątku Koła-Klubu i majątku obcego powierzonego Kołu-Klubowi. 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4" w:right="7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4)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sekretarza: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reprezentowanie Koła-Klubu wobec władz PTTK oraz na zewnątrz w zakresie udzielonych pełnomocnictw, 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przygotowywanie posiedzeń Zarządu i jego Prezydium; współdziałanie w tym zakresie z prezesem i pozostałymi członkami Zarządu, 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protokołowanie posiedzeń Zarządu i jego Prezydium; ewidencjonowanie podejmowanych uchwał; nadzorowanie przy współudziale Prezesa nad ich realizacją, 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przeglądanie korespondencji przychodzącej i wychodzącej; podpisywanie wraz z prezesem lub wiceprezesem korespondencji wychodzącej, 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prowadzenie ewidencji członków zwyczajnych PTTK Koła-Klubu i jej aktualizowanie; przygotowywanie do wręczania legitymacji członka PTTK, 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>prowadzenie korespondencji z członkami Koła-Klubu PTTK,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prowadzenie dokumentacji działalności Koła-Klubu, </w:t>
      </w:r>
    </w:p>
    <w:p w:rsidR="00EF2839" w:rsidRPr="00EF2839" w:rsidRDefault="00EF2839" w:rsidP="00EF2839">
      <w:pPr>
        <w:tabs>
          <w:tab w:val="num" w:pos="1155"/>
        </w:tabs>
        <w:spacing w:after="0" w:line="240" w:lineRule="auto"/>
        <w:ind w:left="115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Symbol" w:eastAsia="Symbol" w:hAnsi="Symbol" w:cs="Symbol"/>
          <w:lang w:eastAsia="pl-PL"/>
        </w:rPr>
        <w:t>·</w:t>
      </w:r>
      <w:r w:rsidRPr="00EF2839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  </w:t>
      </w:r>
      <w:r w:rsidRPr="00EF2839">
        <w:rPr>
          <w:rFonts w:ascii="Arial" w:eastAsia="Times New Roman" w:hAnsi="Arial" w:cs="Arial"/>
          <w:lang w:eastAsia="pl-PL"/>
        </w:rPr>
        <w:t xml:space="preserve">prowadzenie sprawozdawczości Koła-Klubu i terminowe jej przekazywanie do Zarządu Oddziału. 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 32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Szkolne Koło-Klub Krajoznawczo-Turystyczny niezależnie od statutowych władz Koła-Klubu ma swego opiekuna, którym może być nauczyciel danej szkoły lub inny członek kadry programowej PTTK uzgodniony z Zarządem Oddziału.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Zadaniem opiekuna jest udzielanie Szkolnemu Kołu-Klubowi pomocy w działalności oraz reprezentowanie go przed radą pedagogiczną, zespołem wychowawców, dyrektorem szkoły jak również pomoc w realizacji zadań Koła-Klubu i reprezentowanie tej jednostki wobec Zarządu Oddziału PTTK innych Władz PTTK.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 33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Uchwały Walnego Zebrania Koła-Klubu oraz uchwały ich Zarządów mogą być uchylone lub ich wykonanie zawieszone przez Zarządu Oddziału w przypadku gdy są sprzeczne z prawem, Statutem PTTK, Statutem Oddziału oraz uchwałami Władz Naczelnych PTTK i Władz Oddziału.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 34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Zarząd Koła-Klubu może być zawieszony przez Zarząd Oddziału w przypadku: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zaniechania działalności,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rażącego lub uporczywego naruszania obowiązków wynikających ze Statutu PTTK, Statutu Oddziału oraz uchwał Władz PTTK,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naruszenia podstawowych zasad gospodarki majątkiem własnym lub powierzonym,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4)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działania na szkodę PTTK.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Uchwała Zarządu Oddziału o zawieszeniu Zarządu Koła-Klubu może być podjęta po wysłuchaniu wyjaśnień Zarządu i Komisji Rewizyjnej Koła-Klubu, chyba że nie złożyły one wyjaśnień w wyznaczonym terminie. Zawieszenie Zarządu Szkolnego Koła-Klubu Krajoznawczo-Turystycznego powinno nastąpić w uzgodnieniu z dyrektorem szkoły.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 xml:space="preserve">W przypadku zawieszenia Zarządu Koła-Klubu, Zarząd Oddziału powołuje Tymczasowy Zarząd Koła-Klubu, którego zadaniem jest usunięcie przyczyn, które spowodowały zawieszenie oraz zwołanie w </w:t>
      </w:r>
      <w:r w:rsidRPr="00EF2839">
        <w:rPr>
          <w:rFonts w:ascii="Arial" w:eastAsia="Times New Roman" w:hAnsi="Arial" w:cs="Arial"/>
          <w:lang w:eastAsia="pl-PL"/>
        </w:rPr>
        <w:lastRenderedPageBreak/>
        <w:t>terminie trzech miesięcy od daty powołania Walnego Zebrania Koła-Klubu, celem wyboru nowego Zarządu.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 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Komisja Rewizyjna Koła lub Klubu PTTK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 35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Komisja Rewizyjna Koła-Klubu jest społecznym organem kontrolującym działalność Koła-Klubu PTTK, wybranym w głosowaniu tajnym przez Walne Zebranie Koła-Klubu w składzie 3-7 członków.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Do zakresu działania Komisji Rewizyjnej Koła-Klubu należy m. innymi: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kontrola działalności programowej, organizacyjnej, finansowej i gospodarczej Koła-Klubu,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dokonywanie analiz i ocen działalności Zarządu Koła-Klubu oraz wydawanie zaleceń pokontrolnych,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zatwierdzanie własnych planów pracy i sprawozdań z ich realizacji,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4)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składanie sprawozdań ze swej działalności na Walnym Zebraniu Koła-Klubu oraz stawianie wniosku w sprawie absolutorium dla członków ustępującego Zarządu Koła-Klubu.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Komisja Rewizyjna Koła-Klubu działa w/g zasad określonych przez Główną Komisję Rewizyjną PTTK.</w:t>
      </w:r>
    </w:p>
    <w:p w:rsidR="00EF2839" w:rsidRPr="00EF2839" w:rsidRDefault="00EF2839" w:rsidP="00EF2839">
      <w:pPr>
        <w:spacing w:before="24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V</w:t>
      </w:r>
      <w:r w:rsidRPr="00EF28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Majątek, fundusze i działalność gospodarcza Koła-Klubu PTTK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 36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Koło-Klub realizuje swoje zadania głównie w oparciu ośrodki finansowe uzyskane z: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części składek członkowskich PTTK,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wpisowego do PTTK,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dodatkowych składek, o których mowa w ust. 2,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4)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dotacji, darowizn i innych świadczeń.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Koło-Klub może ustanowić i pobierać niezależnie od składki członkowskiej PTTK, dodatkowe składki przeznaczone w całości na działalność Koła-Klubu.</w:t>
      </w:r>
    </w:p>
    <w:p w:rsidR="00EF2839" w:rsidRPr="00EF2839" w:rsidRDefault="00EF2839" w:rsidP="00EF2839">
      <w:pPr>
        <w:spacing w:before="150" w:after="150" w:line="240" w:lineRule="auto"/>
        <w:ind w:left="435"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Wysokość tych składek uchwala Walne Zebranie Koła-Klubu, które może upoważnić do tego także Zarząd Koła-Klubu.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Przekazywanie przez podmioty zewnętrzne dotacji, darowizn i innych świadczeń na działalność Koła-Klubu powinno odbywać się za pośrednictwem Zarządu Oddziału.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4.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4" w:right="7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Koło-Klub może prowadzić działalność gospodarczą dla pozyskania środków na swoją działalność programową po uzyskaniu zezwolenia Zarządu Oddziału i na zasadach określonych przez Zarząd Oddziału w ramach obowiązujących przepisów prawa oraz obowiązujących w PTTK przepisów finansowych;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4" w:right="7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Koło-Klub składając wniosek do Zarządu Oddziału o wydanie zezwolenia na prowadzenie działalności gospodarczej musi wskazać formę działalności gospodarczej zgodną z Polską Klasyfikacją Działalności (PKD) w ramach działalności gospodarczej oddziału zarejestrowanej w KRS;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4" w:right="7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 xml:space="preserve">Za działalność gospodarczą Koła-Klubu odpowiada Zarząd Oddziału. Działalność gospodarcza Koła-Klubu musi się mieścić w ramach działalności gospodarczej Oddziału zarejestrowanej w Krajowym Rejestrze Sądowym. Każda nowa forma działalności gospodarczej, która wykracza poza wykaz posiadany przez Oddział, musi przejść pełną procedurę wpisu do KRS; 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 37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Zarządzanie funduszami i majątkiem Koła-Klubu oraz funduszami i majątkiem powierzonym Kołu-Klubowi winno odbywać się zgodne z zasadami gospodarności oraz obowiązującymi przepisami prawa oraz uchwałami Zarządu Oddziału.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Wszystkie wpływy i wydatki związane z działalnością Koła-Klubu winny być ujęte w całości ewidencji Koła-Klubu, a także w ewidencji finansowej Oddziału.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lastRenderedPageBreak/>
        <w:t>3.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Majątek Koła-Klubu jest majątkiem Oddziału i w przypadku rozwiązania Koła-Klubu przechodzi na rzecz Oddziału. O jego dalszym przeznaczeniu decyduje Zarząd Oddziału (z wyjątkiem przypadków o których mowa w ust.4).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4.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Majątek przekazany w użytkowanie Kołu-Klubowi w przypadku rozwiązania Koła-Klubu, stanowi mienie przekazującego w użytkowanie.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5.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 przypadku wydzielenia się Koła-Klubu w samodzielny Oddział lub przejścia do innego Oddziału, jego majątek zostaje przekazany przez Oddział macierzysty na zasadzie porozumienia stron. Spory rozstrzyga Główny Sąd Koleżeński PTTK.</w:t>
      </w:r>
    </w:p>
    <w:p w:rsidR="00EF2839" w:rsidRPr="00EF2839" w:rsidRDefault="00EF2839" w:rsidP="00EF2839">
      <w:pPr>
        <w:spacing w:before="24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VI</w:t>
      </w:r>
      <w:r w:rsidRPr="00EF28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Rozwiązanie Koła PTTK-Klubu.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 38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Rozwiązanie Koła-Klubu, uchwałą Zarządu Oddziału może nastąpić w przypadku: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zaniechania działalności,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spadku liczby członków poniżej minimum określonego regulaminem Koła-Klubu przez okres 1 roku,</w:t>
      </w:r>
    </w:p>
    <w:p w:rsidR="00EF2839" w:rsidRPr="00EF2839" w:rsidRDefault="00EF2839" w:rsidP="00EF2839">
      <w:pPr>
        <w:tabs>
          <w:tab w:val="num" w:pos="795"/>
        </w:tabs>
        <w:spacing w:after="0" w:line="240" w:lineRule="auto"/>
        <w:ind w:left="795" w:right="7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3)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wniosku uchwalonego przez Walne Zebranie Koła-Klubu większością 2/3 głosów, przy obecności co najmniej 2/3 członków PTTK uprawnionych do głosowania.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Rozwiązanie Szkolnego Koła-Klubu Krajoznawczo-Turystycznego powinno być uzgodnione z dyrektorem szkoły.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 39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 przypadku rozwiązania Koła-Klubu uchwałą Zarządu Oddziału na wniosek Walnego Zebrania Koła-Klubu, likwidatorem Koła-Klubu są członkowie jego Zarządu.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W przypadku rozwiązania Koła-Klubu uchwałą Zarządu Oddziału, w przypadkach wymienionych w § 38 pkt 1/ i 2/, likwidację aktywów i pasywów Koła-Klubu przeprowadza likwidator ustanowiony przez Zarząd Oddziału.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Koszty likwidacji Koła-Klubu pokrywa się z majątku Koła-Klubu PTTK a w przypadku jego braku likwidator przeprowadza likwidację zgodnie z dyspozycjami Zarządu Oddziału PTTK.</w:t>
      </w:r>
    </w:p>
    <w:p w:rsidR="00EF2839" w:rsidRPr="00EF2839" w:rsidRDefault="00EF2839" w:rsidP="00EF2839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§ 40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1" w:right="7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1.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 xml:space="preserve">Niniejszy Regulamin Koła-Klubu PTTK uchwalony został przez Zarząd Oddziału PTTK uchwałą </w:t>
      </w:r>
      <w:r>
        <w:rPr>
          <w:rFonts w:ascii="Arial" w:eastAsia="Times New Roman" w:hAnsi="Arial" w:cs="Arial"/>
          <w:lang w:eastAsia="pl-PL"/>
        </w:rPr>
        <w:br/>
      </w:r>
      <w:bookmarkStart w:id="0" w:name="_GoBack"/>
      <w:bookmarkEnd w:id="0"/>
      <w:r w:rsidRPr="00EF2839">
        <w:rPr>
          <w:rFonts w:ascii="Arial" w:eastAsia="Times New Roman" w:hAnsi="Arial" w:cs="Arial"/>
          <w:lang w:eastAsia="pl-PL"/>
        </w:rPr>
        <w:t>nr ................ z dnia ......................... i wchodzi w życie z dniem uchwalenia.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Arial" w:hAnsi="Arial" w:cs="Arial"/>
          <w:lang w:eastAsia="pl-PL"/>
        </w:rPr>
        <w:t>2.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Interpretacja postanowień Regulaminu Koła-Klubu PTTK należy do Zarządu Oddziału PTTK.</w:t>
      </w:r>
    </w:p>
    <w:p w:rsidR="00EF2839" w:rsidRPr="00EF2839" w:rsidRDefault="00EF2839" w:rsidP="00EF2839">
      <w:pPr>
        <w:tabs>
          <w:tab w:val="num" w:pos="435"/>
        </w:tabs>
        <w:spacing w:before="150" w:after="150" w:line="240" w:lineRule="auto"/>
        <w:ind w:left="435" w:right="75" w:hanging="360"/>
        <w:jc w:val="both"/>
        <w:rPr>
          <w:rFonts w:ascii="Arial" w:eastAsia="Times New Roman" w:hAnsi="Arial" w:cs="Arial"/>
          <w:lang w:eastAsia="pl-PL"/>
        </w:rPr>
      </w:pPr>
      <w:r w:rsidRPr="00EF2839">
        <w:rPr>
          <w:rFonts w:ascii="Arial" w:eastAsia="Arial" w:hAnsi="Arial" w:cs="Arial"/>
          <w:lang w:eastAsia="pl-PL"/>
        </w:rPr>
        <w:t>3.</w:t>
      </w:r>
      <w:r w:rsidRPr="00EF2839"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    </w:t>
      </w:r>
      <w:r w:rsidRPr="00EF2839">
        <w:rPr>
          <w:rFonts w:ascii="Arial" w:eastAsia="Times New Roman" w:hAnsi="Arial" w:cs="Arial"/>
          <w:lang w:eastAsia="pl-PL"/>
        </w:rPr>
        <w:t>Uchyla się Regulamin Koła-Klubu PTTK uchwalony przez Zarząd Oddziału PTTK uchwałą nr ...........</w:t>
      </w:r>
      <w:r>
        <w:rPr>
          <w:rFonts w:ascii="Arial" w:eastAsia="Times New Roman" w:hAnsi="Arial" w:cs="Arial"/>
          <w:lang w:eastAsia="pl-PL"/>
        </w:rPr>
        <w:br/>
      </w:r>
      <w:r w:rsidRPr="00EF2839">
        <w:rPr>
          <w:rFonts w:ascii="Arial" w:eastAsia="Times New Roman" w:hAnsi="Arial" w:cs="Arial"/>
          <w:lang w:eastAsia="pl-PL"/>
        </w:rPr>
        <w:t>z dnia ...................</w:t>
      </w:r>
    </w:p>
    <w:p w:rsidR="00EF2839" w:rsidRPr="00EF2839" w:rsidRDefault="00EF2839" w:rsidP="00EF2839">
      <w:pPr>
        <w:spacing w:before="150" w:after="15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lang w:eastAsia="pl-PL"/>
        </w:rPr>
        <w:t> </w:t>
      </w:r>
    </w:p>
    <w:p w:rsidR="00EF2839" w:rsidRPr="00EF2839" w:rsidRDefault="00EF2839" w:rsidP="00EF2839">
      <w:pPr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UWAGA!</w:t>
      </w:r>
    </w:p>
    <w:p w:rsidR="00EF2839" w:rsidRPr="00EF2839" w:rsidRDefault="00EF2839" w:rsidP="00EF2839">
      <w:pPr>
        <w:spacing w:after="0" w:line="240" w:lineRule="auto"/>
        <w:ind w:left="74" w:right="7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sz w:val="24"/>
          <w:szCs w:val="24"/>
          <w:lang w:eastAsia="pl-PL"/>
        </w:rPr>
        <w:t>W dniu 27 marca 2004 r. na posiedzeniu plenarnym Zarząd Główny PTTK uchwałą nr 119/XV/2004 zmienił § 36 i § 37 powyższego Regulaminu. Prezentujemy tekst jednolity uwzględniający zmiany.</w:t>
      </w:r>
    </w:p>
    <w:p w:rsidR="00EF2839" w:rsidRPr="00EF2839" w:rsidRDefault="00EF2839" w:rsidP="00EF28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839">
        <w:rPr>
          <w:rFonts w:ascii="Arial" w:eastAsia="Times New Roman" w:hAnsi="Arial" w:cs="Arial"/>
          <w:b/>
          <w:bCs/>
          <w:lang w:eastAsia="pl-PL"/>
        </w:rPr>
        <w:t> </w:t>
      </w:r>
    </w:p>
    <w:p w:rsidR="00EF2839" w:rsidRPr="00EF2839" w:rsidRDefault="00EF2839" w:rsidP="00EF283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F283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F2839" w:rsidRPr="00EF2839" w:rsidRDefault="00EF2839" w:rsidP="00EF283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F283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EF2839" w:rsidRPr="00A16E54" w:rsidRDefault="00EF2839" w:rsidP="00A16E54">
      <w:pPr>
        <w:spacing w:after="0" w:line="240" w:lineRule="auto"/>
        <w:ind w:left="102" w:right="1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F2839" w:rsidRPr="00A16E54" w:rsidSect="00AC5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2F"/>
    <w:rsid w:val="00015A83"/>
    <w:rsid w:val="00016BE0"/>
    <w:rsid w:val="00034909"/>
    <w:rsid w:val="00044824"/>
    <w:rsid w:val="00046A15"/>
    <w:rsid w:val="00047CDB"/>
    <w:rsid w:val="0005511F"/>
    <w:rsid w:val="00063405"/>
    <w:rsid w:val="00063FDE"/>
    <w:rsid w:val="00086259"/>
    <w:rsid w:val="000C54E7"/>
    <w:rsid w:val="000E41A8"/>
    <w:rsid w:val="000F26B2"/>
    <w:rsid w:val="000F5FF5"/>
    <w:rsid w:val="00111715"/>
    <w:rsid w:val="00124245"/>
    <w:rsid w:val="00141039"/>
    <w:rsid w:val="00146916"/>
    <w:rsid w:val="00160669"/>
    <w:rsid w:val="00172B42"/>
    <w:rsid w:val="0018585B"/>
    <w:rsid w:val="00196041"/>
    <w:rsid w:val="001C3656"/>
    <w:rsid w:val="001C42E4"/>
    <w:rsid w:val="001E72F1"/>
    <w:rsid w:val="001F2B01"/>
    <w:rsid w:val="00223F2E"/>
    <w:rsid w:val="00227026"/>
    <w:rsid w:val="0027133F"/>
    <w:rsid w:val="00272046"/>
    <w:rsid w:val="002739C1"/>
    <w:rsid w:val="00295A28"/>
    <w:rsid w:val="002A0BCE"/>
    <w:rsid w:val="002D2A2E"/>
    <w:rsid w:val="002D4CDC"/>
    <w:rsid w:val="00304BEE"/>
    <w:rsid w:val="00306291"/>
    <w:rsid w:val="003209C6"/>
    <w:rsid w:val="003241DE"/>
    <w:rsid w:val="003332EC"/>
    <w:rsid w:val="0033774B"/>
    <w:rsid w:val="00341435"/>
    <w:rsid w:val="003503BD"/>
    <w:rsid w:val="003514EB"/>
    <w:rsid w:val="00352319"/>
    <w:rsid w:val="003842CB"/>
    <w:rsid w:val="003B1B31"/>
    <w:rsid w:val="003C02FA"/>
    <w:rsid w:val="003F35CF"/>
    <w:rsid w:val="00414041"/>
    <w:rsid w:val="00422357"/>
    <w:rsid w:val="004426BD"/>
    <w:rsid w:val="004428B3"/>
    <w:rsid w:val="00443C9B"/>
    <w:rsid w:val="0045680E"/>
    <w:rsid w:val="00484335"/>
    <w:rsid w:val="0048573D"/>
    <w:rsid w:val="00486FA5"/>
    <w:rsid w:val="00491C69"/>
    <w:rsid w:val="00494F09"/>
    <w:rsid w:val="004A5E5E"/>
    <w:rsid w:val="004A635D"/>
    <w:rsid w:val="004C2886"/>
    <w:rsid w:val="004E22FB"/>
    <w:rsid w:val="00503D30"/>
    <w:rsid w:val="00512A74"/>
    <w:rsid w:val="00534B9D"/>
    <w:rsid w:val="005358EB"/>
    <w:rsid w:val="00542954"/>
    <w:rsid w:val="0054361E"/>
    <w:rsid w:val="005474EE"/>
    <w:rsid w:val="0055082C"/>
    <w:rsid w:val="0056298C"/>
    <w:rsid w:val="005A6373"/>
    <w:rsid w:val="005D275C"/>
    <w:rsid w:val="005E6547"/>
    <w:rsid w:val="006056C0"/>
    <w:rsid w:val="00605908"/>
    <w:rsid w:val="00607C74"/>
    <w:rsid w:val="00664DC4"/>
    <w:rsid w:val="006A07BE"/>
    <w:rsid w:val="006B3586"/>
    <w:rsid w:val="006B5305"/>
    <w:rsid w:val="006C5166"/>
    <w:rsid w:val="006C5FE7"/>
    <w:rsid w:val="006C753B"/>
    <w:rsid w:val="00715C49"/>
    <w:rsid w:val="0072217A"/>
    <w:rsid w:val="007378CE"/>
    <w:rsid w:val="007502D4"/>
    <w:rsid w:val="00762427"/>
    <w:rsid w:val="00777736"/>
    <w:rsid w:val="00796C7E"/>
    <w:rsid w:val="007A0159"/>
    <w:rsid w:val="007B079E"/>
    <w:rsid w:val="007B4F99"/>
    <w:rsid w:val="007C2246"/>
    <w:rsid w:val="007C7113"/>
    <w:rsid w:val="007F2F72"/>
    <w:rsid w:val="007F39A6"/>
    <w:rsid w:val="00800E52"/>
    <w:rsid w:val="008018E9"/>
    <w:rsid w:val="00802DF8"/>
    <w:rsid w:val="00807BB5"/>
    <w:rsid w:val="00833BFD"/>
    <w:rsid w:val="008359A0"/>
    <w:rsid w:val="0085458E"/>
    <w:rsid w:val="0087247E"/>
    <w:rsid w:val="008B3827"/>
    <w:rsid w:val="008B6B3F"/>
    <w:rsid w:val="008B7F27"/>
    <w:rsid w:val="008C5BF8"/>
    <w:rsid w:val="008D0C29"/>
    <w:rsid w:val="008D3F2B"/>
    <w:rsid w:val="008F082E"/>
    <w:rsid w:val="008F0874"/>
    <w:rsid w:val="008F0B6D"/>
    <w:rsid w:val="008F2A21"/>
    <w:rsid w:val="008F5085"/>
    <w:rsid w:val="00901CC2"/>
    <w:rsid w:val="009203FF"/>
    <w:rsid w:val="00934415"/>
    <w:rsid w:val="00936E14"/>
    <w:rsid w:val="00946EAA"/>
    <w:rsid w:val="00963DCE"/>
    <w:rsid w:val="0096789C"/>
    <w:rsid w:val="00971FB0"/>
    <w:rsid w:val="0097786B"/>
    <w:rsid w:val="00987246"/>
    <w:rsid w:val="009B30B9"/>
    <w:rsid w:val="009E1C14"/>
    <w:rsid w:val="009E4B38"/>
    <w:rsid w:val="009E68DD"/>
    <w:rsid w:val="009F4CE6"/>
    <w:rsid w:val="00A07A3F"/>
    <w:rsid w:val="00A1000C"/>
    <w:rsid w:val="00A16E54"/>
    <w:rsid w:val="00A201B5"/>
    <w:rsid w:val="00A552EE"/>
    <w:rsid w:val="00A635F0"/>
    <w:rsid w:val="00A84ED5"/>
    <w:rsid w:val="00A97C0D"/>
    <w:rsid w:val="00AA132D"/>
    <w:rsid w:val="00AA7E8C"/>
    <w:rsid w:val="00AB5B43"/>
    <w:rsid w:val="00AC542F"/>
    <w:rsid w:val="00AE7DB4"/>
    <w:rsid w:val="00B16F0C"/>
    <w:rsid w:val="00B23EA6"/>
    <w:rsid w:val="00B322BA"/>
    <w:rsid w:val="00B540AB"/>
    <w:rsid w:val="00B6285F"/>
    <w:rsid w:val="00B653AC"/>
    <w:rsid w:val="00B67983"/>
    <w:rsid w:val="00B740AB"/>
    <w:rsid w:val="00B758BA"/>
    <w:rsid w:val="00B83388"/>
    <w:rsid w:val="00B8350E"/>
    <w:rsid w:val="00B92467"/>
    <w:rsid w:val="00B92ADC"/>
    <w:rsid w:val="00B952CF"/>
    <w:rsid w:val="00BA3B3C"/>
    <w:rsid w:val="00BA67C4"/>
    <w:rsid w:val="00BD2096"/>
    <w:rsid w:val="00BD62EC"/>
    <w:rsid w:val="00BF0ACD"/>
    <w:rsid w:val="00BF1F89"/>
    <w:rsid w:val="00C24FCB"/>
    <w:rsid w:val="00C251E0"/>
    <w:rsid w:val="00C345B5"/>
    <w:rsid w:val="00C46C3C"/>
    <w:rsid w:val="00C4734A"/>
    <w:rsid w:val="00C64F1E"/>
    <w:rsid w:val="00C755D5"/>
    <w:rsid w:val="00C83408"/>
    <w:rsid w:val="00C838D1"/>
    <w:rsid w:val="00C8638F"/>
    <w:rsid w:val="00CA7156"/>
    <w:rsid w:val="00CC1BB0"/>
    <w:rsid w:val="00CC5312"/>
    <w:rsid w:val="00D0677A"/>
    <w:rsid w:val="00D22B1C"/>
    <w:rsid w:val="00D25625"/>
    <w:rsid w:val="00D302FD"/>
    <w:rsid w:val="00D31EAB"/>
    <w:rsid w:val="00D463BF"/>
    <w:rsid w:val="00D6302F"/>
    <w:rsid w:val="00D76526"/>
    <w:rsid w:val="00D81700"/>
    <w:rsid w:val="00D919E2"/>
    <w:rsid w:val="00D9386D"/>
    <w:rsid w:val="00DB29D7"/>
    <w:rsid w:val="00DB7C47"/>
    <w:rsid w:val="00DD4D51"/>
    <w:rsid w:val="00DD76D8"/>
    <w:rsid w:val="00DF086E"/>
    <w:rsid w:val="00E03C6A"/>
    <w:rsid w:val="00E05DA9"/>
    <w:rsid w:val="00E17453"/>
    <w:rsid w:val="00E241FF"/>
    <w:rsid w:val="00E26D8F"/>
    <w:rsid w:val="00E30BBA"/>
    <w:rsid w:val="00E653CB"/>
    <w:rsid w:val="00E76D29"/>
    <w:rsid w:val="00E82489"/>
    <w:rsid w:val="00EA6C2A"/>
    <w:rsid w:val="00EB15B6"/>
    <w:rsid w:val="00EE29B9"/>
    <w:rsid w:val="00EE3859"/>
    <w:rsid w:val="00EE5563"/>
    <w:rsid w:val="00EF2839"/>
    <w:rsid w:val="00F04669"/>
    <w:rsid w:val="00F11AB9"/>
    <w:rsid w:val="00F1525F"/>
    <w:rsid w:val="00F35DEA"/>
    <w:rsid w:val="00F45319"/>
    <w:rsid w:val="00F547C3"/>
    <w:rsid w:val="00F618E8"/>
    <w:rsid w:val="00F66640"/>
    <w:rsid w:val="00F71370"/>
    <w:rsid w:val="00F7445B"/>
    <w:rsid w:val="00F81D51"/>
    <w:rsid w:val="00FA256C"/>
    <w:rsid w:val="00FB5499"/>
    <w:rsid w:val="00FC738C"/>
    <w:rsid w:val="00FD689C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3958"/>
  <w15:chartTrackingRefBased/>
  <w15:docId w15:val="{91B4B9FD-1EE4-406E-83F1-2AD8AEBA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A16E54"/>
  </w:style>
  <w:style w:type="character" w:customStyle="1" w:styleId="spelle">
    <w:name w:val="spelle"/>
    <w:basedOn w:val="Domylnaczcionkaakapitu"/>
    <w:rsid w:val="00A16E54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F28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F283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F28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F2839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4446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Góra</dc:creator>
  <cp:keywords/>
  <dc:description/>
  <cp:lastModifiedBy>Agata Góra</cp:lastModifiedBy>
  <cp:revision>2</cp:revision>
  <dcterms:created xsi:type="dcterms:W3CDTF">2023-04-01T16:05:00Z</dcterms:created>
  <dcterms:modified xsi:type="dcterms:W3CDTF">2023-04-01T16:21:00Z</dcterms:modified>
</cp:coreProperties>
</file>